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39440" w14:textId="204B7E65" w:rsidR="007B1EA1" w:rsidRPr="00FB5365" w:rsidRDefault="00FB5365" w:rsidP="00471A57">
      <w:pPr>
        <w:pStyle w:val="Ttulo2"/>
        <w:jc w:val="center"/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</w:pPr>
      <w:r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>Expressió d’interès</w:t>
      </w:r>
      <w:r w:rsidRPr="00FB5365">
        <w:rPr>
          <w:u w:val="single"/>
        </w:rPr>
        <w:t xml:space="preserve"> </w:t>
      </w:r>
      <w:r w:rsidR="00CD210D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>–</w:t>
      </w:r>
      <w:r w:rsidR="0047079C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 xml:space="preserve"> Magic Line</w:t>
      </w:r>
      <w:r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 xml:space="preserve"> SJD</w:t>
      </w:r>
      <w:r w:rsidR="0047079C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 xml:space="preserve"> 202</w:t>
      </w:r>
      <w:r w:rsidR="002F1A80" w:rsidRPr="00FB5365">
        <w:rPr>
          <w:rFonts w:eastAsiaTheme="minorEastAsia" w:cstheme="majorHAnsi"/>
          <w:bCs w:val="0"/>
          <w:color w:val="002060"/>
          <w:sz w:val="28"/>
          <w:szCs w:val="22"/>
          <w:u w:val="single"/>
          <w:lang w:val="ca-ES"/>
        </w:rPr>
        <w:t>6</w:t>
      </w:r>
    </w:p>
    <w:p w14:paraId="2A56E516" w14:textId="158478E4" w:rsidR="00D907A3" w:rsidRPr="0004762A" w:rsidRDefault="0047079C" w:rsidP="0004762A">
      <w:pPr>
        <w:pStyle w:val="Ttulo2"/>
        <w:jc w:val="both"/>
        <w:rPr>
          <w:rFonts w:ascii="Calibri Light" w:eastAsia="Times New Roman" w:hAnsi="Calibri Light" w:cs="Calibri Light"/>
          <w:color w:val="5B9BD5"/>
          <w:sz w:val="24"/>
          <w:lang w:val="es-ES"/>
        </w:rPr>
      </w:pPr>
      <w:r w:rsidRPr="0004762A">
        <w:rPr>
          <w:rFonts w:cstheme="majorHAnsi"/>
          <w:sz w:val="24"/>
          <w:lang w:val="ca-ES"/>
        </w:rPr>
        <w:br/>
      </w:r>
      <w:r w:rsidR="0004762A" w:rsidRPr="0004762A">
        <w:rPr>
          <w:rFonts w:eastAsiaTheme="minorEastAsia" w:cstheme="majorHAnsi"/>
          <w:bCs w:val="0"/>
          <w:color w:val="002060"/>
          <w:sz w:val="22"/>
          <w:szCs w:val="22"/>
          <w:u w:val="single"/>
          <w:lang w:val="ca-ES"/>
        </w:rPr>
        <w:t>Informació general:</w:t>
      </w:r>
    </w:p>
    <w:p w14:paraId="629F41D9" w14:textId="77777777" w:rsidR="00D907A3" w:rsidRPr="00D907A3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D907A3">
        <w:rPr>
          <w:rFonts w:ascii="Calibri" w:eastAsia="Calibri" w:hAnsi="Calibri" w:cs="Calibri"/>
          <w:lang w:val="es-ES"/>
        </w:rPr>
        <w:t>Nom:</w:t>
      </w:r>
    </w:p>
    <w:p w14:paraId="12AE1F44" w14:textId="77777777" w:rsidR="00D907A3" w:rsidRPr="00D907A3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D907A3">
        <w:rPr>
          <w:rFonts w:ascii="Calibri" w:eastAsia="Calibri" w:hAnsi="Calibri" w:cs="Calibri"/>
          <w:lang w:val="es-ES"/>
        </w:rPr>
        <w:t>Cognoms:</w:t>
      </w:r>
    </w:p>
    <w:p w14:paraId="3CF229BA" w14:textId="77777777" w:rsidR="00D907A3" w:rsidRPr="00D907A3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D907A3">
        <w:rPr>
          <w:rFonts w:ascii="Calibri" w:eastAsia="Calibri" w:hAnsi="Calibri" w:cs="Calibri"/>
          <w:lang w:val="es-ES"/>
        </w:rPr>
        <w:t>DNI/NIE:</w:t>
      </w:r>
    </w:p>
    <w:p w14:paraId="31379CFD" w14:textId="2E0A3010" w:rsidR="00D907A3" w:rsidRPr="0004762A" w:rsidRDefault="00D907A3" w:rsidP="0004762A">
      <w:pPr>
        <w:spacing w:after="160"/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Grup de recerca IRSJD/PSSJD</w:t>
      </w:r>
      <w:r w:rsidRPr="00D907A3">
        <w:rPr>
          <w:rFonts w:ascii="Calibri" w:eastAsia="Calibri" w:hAnsi="Calibri" w:cs="Calibri"/>
          <w:lang w:val="es-ES"/>
        </w:rPr>
        <w:t>:</w:t>
      </w:r>
      <w:r w:rsidR="0004762A" w:rsidRPr="0004762A">
        <w:rPr>
          <w:rFonts w:ascii="Calibri" w:eastAsia="Calibri" w:hAnsi="Calibri" w:cs="Calibri"/>
          <w:lang w:val="es-ES"/>
        </w:rPr>
        <w:t xml:space="preserve"> </w:t>
      </w:r>
    </w:p>
    <w:p w14:paraId="57E2A7A2" w14:textId="07E311BA" w:rsidR="0004762A" w:rsidRPr="0004762A" w:rsidRDefault="0004762A" w:rsidP="0004762A">
      <w:pPr>
        <w:spacing w:after="160"/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Línia de recerca:</w:t>
      </w:r>
    </w:p>
    <w:p w14:paraId="78456237" w14:textId="6C482EBD" w:rsidR="0004762A" w:rsidRPr="00D907A3" w:rsidRDefault="0004762A" w:rsidP="0004762A">
      <w:pPr>
        <w:spacing w:after="160"/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Servei (si escau):</w:t>
      </w:r>
    </w:p>
    <w:p w14:paraId="33A9CBBE" w14:textId="77777777" w:rsidR="0004762A" w:rsidRDefault="0004762A" w:rsidP="0004762A">
      <w:pPr>
        <w:pStyle w:val="Ttulo2"/>
        <w:jc w:val="both"/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</w:pPr>
    </w:p>
    <w:p w14:paraId="19317934" w14:textId="653B0DA7" w:rsidR="00D907A3" w:rsidRDefault="0004762A" w:rsidP="0004762A">
      <w:pPr>
        <w:pStyle w:val="Ttulo2"/>
        <w:jc w:val="both"/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</w:pPr>
      <w:r w:rsidRPr="0004762A"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Es demana que s’especifiqui amb el nivell de detall requerit per a una valoració correcta de cada apartat</w:t>
      </w:r>
      <w:r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.</w:t>
      </w:r>
      <w:r w:rsidRPr="0004762A"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 xml:space="preserve"> Només es tindrà en compte la informació presentada en temps i forma mitjançant</w:t>
      </w:r>
      <w:r>
        <w:rPr>
          <w:rFonts w:ascii="Calibri" w:eastAsia="Calibri" w:hAnsi="Calibri" w:cs="Calibri"/>
          <w:i/>
          <w:lang w:val="es-ES"/>
        </w:rPr>
        <w:t xml:space="preserve"> </w:t>
      </w:r>
      <w:r w:rsidRPr="0004762A"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aquest model de sol·licitud</w:t>
      </w:r>
      <w:r>
        <w:rPr>
          <w:rFonts w:ascii="Calibri" w:eastAsia="Calibri" w:hAnsi="Calibri" w:cs="Calibri"/>
          <w:b w:val="0"/>
          <w:bCs w:val="0"/>
          <w:i/>
          <w:color w:val="auto"/>
          <w:sz w:val="22"/>
          <w:szCs w:val="22"/>
          <w:lang w:val="es-ES"/>
        </w:rPr>
        <w:t>.</w:t>
      </w:r>
    </w:p>
    <w:p w14:paraId="41756314" w14:textId="77777777" w:rsidR="0004762A" w:rsidRPr="0004762A" w:rsidRDefault="0004762A" w:rsidP="0004762A">
      <w:pPr>
        <w:rPr>
          <w:lang w:val="es-ES"/>
        </w:rPr>
      </w:pPr>
    </w:p>
    <w:p w14:paraId="54FCD506" w14:textId="32BA031F" w:rsidR="0004762A" w:rsidRPr="0004762A" w:rsidRDefault="0004762A" w:rsidP="0004762A">
      <w:pPr>
        <w:rPr>
          <w:rFonts w:asciiTheme="majorHAnsi" w:hAnsiTheme="majorHAnsi" w:cstheme="majorHAnsi"/>
          <w:b/>
          <w:color w:val="002060"/>
          <w:u w:val="single"/>
          <w:lang w:val="ca-ES"/>
        </w:rPr>
      </w:pPr>
      <w:r w:rsidRPr="0004762A">
        <w:rPr>
          <w:rFonts w:asciiTheme="majorHAnsi" w:hAnsiTheme="majorHAnsi" w:cstheme="majorHAnsi"/>
          <w:b/>
          <w:color w:val="002060"/>
          <w:u w:val="single"/>
          <w:lang w:val="ca-ES"/>
        </w:rPr>
        <w:t>CRITERIOS D´AVALUACIÓ:</w:t>
      </w:r>
    </w:p>
    <w:p w14:paraId="6EA6243D" w14:textId="77777777" w:rsidR="0004762A" w:rsidRPr="0004762A" w:rsidRDefault="0004762A" w:rsidP="0004762A">
      <w:pPr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1. Títol del projecte</w:t>
      </w:r>
      <w:r w:rsidRPr="0004762A">
        <w:rPr>
          <w:rFonts w:ascii="Calibri" w:eastAsia="Calibri" w:hAnsi="Calibri" w:cs="Calibri"/>
          <w:lang w:val="es-ES"/>
        </w:rPr>
        <w:br/>
      </w:r>
      <w:r w:rsidR="00DC7D3F" w:rsidRPr="0004762A">
        <w:rPr>
          <w:rFonts w:ascii="Calibri" w:eastAsia="Calibri" w:hAnsi="Calibri" w:cs="Calibri"/>
          <w:lang w:val="es-ES"/>
        </w:rPr>
        <w:t>2.</w:t>
      </w:r>
      <w:r w:rsidR="0047079C" w:rsidRPr="0004762A">
        <w:rPr>
          <w:rFonts w:ascii="Calibri" w:eastAsia="Calibri" w:hAnsi="Calibri" w:cs="Calibri"/>
          <w:lang w:val="es-ES"/>
        </w:rPr>
        <w:t xml:space="preserve"> Investigador/a pr</w:t>
      </w:r>
      <w:r w:rsidR="00D907A3" w:rsidRPr="0004762A">
        <w:rPr>
          <w:rFonts w:ascii="Calibri" w:eastAsia="Calibri" w:hAnsi="Calibri" w:cs="Calibri"/>
          <w:lang w:val="es-ES"/>
        </w:rPr>
        <w:t>incipal i equip investigador</w:t>
      </w:r>
      <w:r w:rsidR="00D907A3" w:rsidRPr="0004762A">
        <w:rPr>
          <w:rFonts w:ascii="Calibri" w:eastAsia="Calibri" w:hAnsi="Calibri" w:cs="Calibri"/>
          <w:lang w:val="es-ES"/>
        </w:rPr>
        <w:br/>
      </w:r>
      <w:r w:rsidR="00DC7D3F" w:rsidRPr="0004762A">
        <w:rPr>
          <w:rFonts w:ascii="Calibri" w:eastAsia="Calibri" w:hAnsi="Calibri" w:cs="Calibri"/>
          <w:lang w:val="es-ES"/>
        </w:rPr>
        <w:t xml:space="preserve">3. </w:t>
      </w:r>
      <w:r w:rsidR="0047079C" w:rsidRPr="0004762A">
        <w:rPr>
          <w:rFonts w:ascii="Calibri" w:eastAsia="Calibri" w:hAnsi="Calibri" w:cs="Calibri"/>
          <w:lang w:val="es-ES"/>
        </w:rPr>
        <w:t>Resum de</w:t>
      </w:r>
      <w:r w:rsidR="00DC7D3F" w:rsidRPr="0004762A">
        <w:rPr>
          <w:rFonts w:ascii="Calibri" w:eastAsia="Calibri" w:hAnsi="Calibri" w:cs="Calibri"/>
          <w:lang w:val="es-ES"/>
        </w:rPr>
        <w:t>l projecte (màxim 2 pàgines)</w:t>
      </w:r>
    </w:p>
    <w:p w14:paraId="1087C57A" w14:textId="2D068842" w:rsidR="00D907A3" w:rsidRPr="0004762A" w:rsidRDefault="00D907A3" w:rsidP="0004762A">
      <w:pPr>
        <w:pStyle w:val="Prrafodelista"/>
        <w:numPr>
          <w:ilvl w:val="0"/>
          <w:numId w:val="12"/>
        </w:numPr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Objectius i hipòtesis (20 punts) - Originalitat, interès científic, viabilitat</w:t>
      </w:r>
    </w:p>
    <w:p w14:paraId="19607842" w14:textId="3DA8D627" w:rsidR="00D907A3" w:rsidRPr="0004762A" w:rsidRDefault="00D907A3" w:rsidP="0004762A">
      <w:pPr>
        <w:pStyle w:val="Prrafodelista"/>
        <w:numPr>
          <w:ilvl w:val="0"/>
          <w:numId w:val="12"/>
        </w:numPr>
        <w:rPr>
          <w:rFonts w:ascii="Calibri" w:eastAsia="Calibri" w:hAnsi="Calibri" w:cs="Calibri"/>
          <w:lang w:val="es-ES"/>
        </w:rPr>
      </w:pPr>
      <w:r w:rsidRPr="0004762A">
        <w:rPr>
          <w:rFonts w:ascii="Calibri" w:eastAsia="Calibri" w:hAnsi="Calibri" w:cs="Calibri"/>
          <w:lang w:val="es-ES"/>
        </w:rPr>
        <w:t>Metodologia i pla de treball (30 punts) - Claredat, coherència i adequació del disseny d’estudi</w:t>
      </w:r>
    </w:p>
    <w:p w14:paraId="6DC8F64D" w14:textId="77777777" w:rsidR="00834CB3" w:rsidRPr="00834CB3" w:rsidRDefault="00D907A3" w:rsidP="008219FC">
      <w:pPr>
        <w:pStyle w:val="Prrafodelista"/>
        <w:numPr>
          <w:ilvl w:val="0"/>
          <w:numId w:val="12"/>
        </w:numPr>
        <w:rPr>
          <w:rFonts w:ascii="Calibri" w:eastAsia="Calibri" w:hAnsi="Calibri" w:cs="Calibri"/>
          <w:lang w:val="es-ES"/>
        </w:rPr>
      </w:pPr>
      <w:r w:rsidRPr="001A0C2F">
        <w:rPr>
          <w:rFonts w:ascii="Calibri" w:eastAsia="Calibri" w:hAnsi="Calibri" w:cs="Calibri"/>
          <w:lang w:val="es-ES"/>
        </w:rPr>
        <w:t xml:space="preserve">Impacte i aplicabilitat dels resultats (20 punts) - </w:t>
      </w:r>
      <w:r w:rsidR="001A0C2F">
        <w:rPr>
          <w:rFonts w:asciiTheme="majorHAnsi" w:hAnsiTheme="majorHAnsi" w:cstheme="majorHAnsi"/>
          <w:lang w:val="ca-ES"/>
        </w:rPr>
        <w:t>A</w:t>
      </w:r>
      <w:r w:rsidR="001A0C2F" w:rsidRPr="0047079C">
        <w:rPr>
          <w:rFonts w:asciiTheme="majorHAnsi" w:hAnsiTheme="majorHAnsi" w:cstheme="majorHAnsi"/>
          <w:lang w:val="ca-ES"/>
        </w:rPr>
        <w:t>plicabilitat clínica i alineació amb l’assistència i recerca del PSSJD</w:t>
      </w:r>
      <w:r w:rsidR="001A0C2F">
        <w:rPr>
          <w:rFonts w:asciiTheme="majorHAnsi" w:hAnsiTheme="majorHAnsi" w:cstheme="majorHAnsi"/>
          <w:lang w:val="ca-ES"/>
        </w:rPr>
        <w:t xml:space="preserve">, es valorarà positivament la </w:t>
      </w:r>
      <w:r w:rsidR="001A0C2F" w:rsidRPr="0047079C">
        <w:rPr>
          <w:rFonts w:asciiTheme="majorHAnsi" w:hAnsiTheme="majorHAnsi" w:cstheme="majorHAnsi"/>
          <w:lang w:val="ca-ES"/>
        </w:rPr>
        <w:t>Inclusió de persones amb experiència pròpia</w:t>
      </w:r>
      <w:r w:rsidR="001A0C2F">
        <w:rPr>
          <w:rFonts w:asciiTheme="majorHAnsi" w:hAnsiTheme="majorHAnsi" w:cstheme="majorHAnsi"/>
          <w:lang w:val="ca-ES"/>
        </w:rPr>
        <w:t xml:space="preserve"> del problema de salut estudiat.</w:t>
      </w:r>
    </w:p>
    <w:p w14:paraId="7D65EAEA" w14:textId="0639ADB0" w:rsidR="00BD08FF" w:rsidRPr="00834CB3" w:rsidRDefault="00DC7D3F" w:rsidP="00834CB3">
      <w:pPr>
        <w:rPr>
          <w:rFonts w:ascii="Calibri" w:eastAsia="Calibri" w:hAnsi="Calibri" w:cs="Calibri"/>
          <w:lang w:val="es-ES"/>
        </w:rPr>
      </w:pPr>
      <w:bookmarkStart w:id="0" w:name="_GoBack"/>
      <w:bookmarkEnd w:id="0"/>
      <w:r w:rsidRPr="00834CB3">
        <w:rPr>
          <w:rFonts w:ascii="Calibri" w:eastAsia="Calibri" w:hAnsi="Calibri" w:cs="Calibri"/>
          <w:lang w:val="es-ES"/>
        </w:rPr>
        <w:t xml:space="preserve">4. </w:t>
      </w:r>
      <w:r w:rsidR="0047079C" w:rsidRPr="00834CB3">
        <w:rPr>
          <w:rFonts w:ascii="Calibri" w:eastAsia="Calibri" w:hAnsi="Calibri" w:cs="Calibri"/>
          <w:lang w:val="es-ES"/>
        </w:rPr>
        <w:t xml:space="preserve">Necessitat de finançament i justificació de l’ús dels fons (import estimat: </w:t>
      </w:r>
      <w:r w:rsidR="004B5E83" w:rsidRPr="00834CB3">
        <w:rPr>
          <w:rFonts w:ascii="Calibri" w:eastAsia="Calibri" w:hAnsi="Calibri" w:cs="Calibri"/>
          <w:lang w:val="es-ES"/>
        </w:rPr>
        <w:t>9</w:t>
      </w:r>
      <w:r w:rsidR="0047079C" w:rsidRPr="00834CB3">
        <w:rPr>
          <w:rFonts w:ascii="Calibri" w:eastAsia="Calibri" w:hAnsi="Calibri" w:cs="Calibri"/>
          <w:lang w:val="es-ES"/>
        </w:rPr>
        <w:t>.000 €)</w:t>
      </w:r>
      <w:r w:rsidR="00C515DF" w:rsidRPr="00834CB3">
        <w:rPr>
          <w:rFonts w:ascii="Calibri" w:eastAsia="Calibri" w:hAnsi="Calibri" w:cs="Calibri"/>
          <w:lang w:val="es-ES"/>
        </w:rPr>
        <w:t>*</w:t>
      </w:r>
      <w:r w:rsidR="00D907A3" w:rsidRPr="00834CB3">
        <w:rPr>
          <w:rFonts w:ascii="Calibri" w:eastAsia="Calibri" w:hAnsi="Calibri" w:cs="Calibri"/>
          <w:lang w:val="es-ES"/>
        </w:rPr>
        <w:t xml:space="preserve"> (30 punts)</w:t>
      </w:r>
      <w:r w:rsidR="0047079C" w:rsidRPr="00834CB3">
        <w:rPr>
          <w:rFonts w:ascii="Calibri" w:eastAsia="Calibri" w:hAnsi="Calibri" w:cs="Calibri"/>
          <w:lang w:val="es-ES"/>
        </w:rPr>
        <w:br/>
      </w:r>
      <w:r w:rsidR="00C515DF" w:rsidRPr="00834CB3">
        <w:rPr>
          <w:rFonts w:asciiTheme="majorHAnsi" w:hAnsiTheme="majorHAnsi" w:cstheme="majorHAnsi"/>
          <w:lang w:val="ca-ES"/>
        </w:rPr>
        <w:t xml:space="preserve">* </w:t>
      </w:r>
      <w:r w:rsidR="00C515DF" w:rsidRPr="00834CB3">
        <w:rPr>
          <w:rFonts w:asciiTheme="majorHAnsi" w:hAnsiTheme="majorHAnsi" w:cstheme="majorHAnsi"/>
          <w:sz w:val="20"/>
          <w:lang w:val="ca-ES"/>
        </w:rPr>
        <w:t>L'import podrà variar en funció de la recaptació final de la Magic Line 2026.</w:t>
      </w:r>
      <w:r w:rsidR="0047079C" w:rsidRPr="00834CB3">
        <w:rPr>
          <w:rFonts w:ascii="Calibri" w:eastAsia="Calibri" w:hAnsi="Calibri" w:cs="Calibri"/>
          <w:lang w:val="es-ES"/>
        </w:rPr>
        <w:br/>
      </w:r>
    </w:p>
    <w:sectPr w:rsidR="00BD08FF" w:rsidRPr="00834CB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C9FCE" w14:textId="77777777" w:rsidR="0027451E" w:rsidRDefault="0027451E" w:rsidP="0027451E">
      <w:pPr>
        <w:spacing w:after="0" w:line="240" w:lineRule="auto"/>
      </w:pPr>
      <w:r>
        <w:separator/>
      </w:r>
    </w:p>
  </w:endnote>
  <w:endnote w:type="continuationSeparator" w:id="0">
    <w:p w14:paraId="2C4D9EFA" w14:textId="77777777" w:rsidR="0027451E" w:rsidRDefault="0027451E" w:rsidP="0027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FB758" w14:textId="77777777" w:rsidR="0027451E" w:rsidRDefault="0027451E" w:rsidP="0027451E">
      <w:pPr>
        <w:spacing w:after="0" w:line="240" w:lineRule="auto"/>
      </w:pPr>
      <w:r>
        <w:separator/>
      </w:r>
    </w:p>
  </w:footnote>
  <w:footnote w:type="continuationSeparator" w:id="0">
    <w:p w14:paraId="58632E58" w14:textId="77777777" w:rsidR="0027451E" w:rsidRDefault="0027451E" w:rsidP="0027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3B949" w14:textId="77B160B9" w:rsidR="0027451E" w:rsidRDefault="008521D2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C7B52F0" wp14:editId="6AD88FF8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066800" cy="550545"/>
          <wp:effectExtent l="0" t="0" r="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33" b="24000"/>
                  <a:stretch/>
                </pic:blipFill>
                <pic:spPr bwMode="auto">
                  <a:xfrm>
                    <a:off x="0" y="0"/>
                    <a:ext cx="10668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451E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0C36D02" wp14:editId="10C74783">
          <wp:simplePos x="0" y="0"/>
          <wp:positionH relativeFrom="margin">
            <wp:posOffset>2108200</wp:posOffset>
          </wp:positionH>
          <wp:positionV relativeFrom="paragraph">
            <wp:posOffset>-146050</wp:posOffset>
          </wp:positionV>
          <wp:extent cx="1574800" cy="393700"/>
          <wp:effectExtent l="0" t="0" r="6350" b="6350"/>
          <wp:wrapSquare wrapText="bothSides"/>
          <wp:docPr id="1" name="Imagen 1" descr="C:\Users\carauzo\AppData\Local\Microsoft\Windows\INetCache\Content.MSO\5B27F38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auzo\AppData\Local\Microsoft\Windows\INetCache\Content.MSO\5B27F38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7F6D172" wp14:editId="2B578C1E">
          <wp:simplePos x="0" y="0"/>
          <wp:positionH relativeFrom="column">
            <wp:posOffset>-76200</wp:posOffset>
          </wp:positionH>
          <wp:positionV relativeFrom="paragraph">
            <wp:posOffset>-76200</wp:posOffset>
          </wp:positionV>
          <wp:extent cx="1625600" cy="243840"/>
          <wp:effectExtent l="0" t="0" r="0" b="3810"/>
          <wp:wrapSquare wrapText="bothSides"/>
          <wp:docPr id="3" name="Imagen 3" descr="Science, innovation and commitment | Institut de Recerca S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ce, innovation and commitment | Institut de Recerca SJ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D3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24CE1"/>
    <w:multiLevelType w:val="hybridMultilevel"/>
    <w:tmpl w:val="EA880FBC"/>
    <w:lvl w:ilvl="0" w:tplc="DAC0923E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3CB8"/>
    <w:multiLevelType w:val="hybridMultilevel"/>
    <w:tmpl w:val="328CA5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9B07EE"/>
    <w:multiLevelType w:val="multilevel"/>
    <w:tmpl w:val="F21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762A"/>
    <w:rsid w:val="0006063C"/>
    <w:rsid w:val="000B0FAC"/>
    <w:rsid w:val="0015074B"/>
    <w:rsid w:val="001A0C2F"/>
    <w:rsid w:val="001A3CCD"/>
    <w:rsid w:val="0027451E"/>
    <w:rsid w:val="00293F84"/>
    <w:rsid w:val="0029639D"/>
    <w:rsid w:val="002F1A80"/>
    <w:rsid w:val="002F4331"/>
    <w:rsid w:val="00326F90"/>
    <w:rsid w:val="0047079C"/>
    <w:rsid w:val="00471A57"/>
    <w:rsid w:val="004B5E83"/>
    <w:rsid w:val="007B1EA1"/>
    <w:rsid w:val="00834CB3"/>
    <w:rsid w:val="008521D2"/>
    <w:rsid w:val="00A2167A"/>
    <w:rsid w:val="00AA1D8D"/>
    <w:rsid w:val="00B34948"/>
    <w:rsid w:val="00B47730"/>
    <w:rsid w:val="00BD08FF"/>
    <w:rsid w:val="00C515DF"/>
    <w:rsid w:val="00CB0664"/>
    <w:rsid w:val="00CD210D"/>
    <w:rsid w:val="00D907A3"/>
    <w:rsid w:val="00DC7D3F"/>
    <w:rsid w:val="00F238B6"/>
    <w:rsid w:val="00FB53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34FEC3D"/>
  <w14:defaultImageDpi w14:val="300"/>
  <w15:docId w15:val="{CFF66595-2001-45D0-B5F3-9CA5ECE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F1A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A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A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A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A8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A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CDB3F96A85E40BBFD47FDFF236B98" ma:contentTypeVersion="15" ma:contentTypeDescription="Crear nuevo documento." ma:contentTypeScope="" ma:versionID="80572d977fc79bf23a70859abacc6803">
  <xsd:schema xmlns:xsd="http://www.w3.org/2001/XMLSchema" xmlns:xs="http://www.w3.org/2001/XMLSchema" xmlns:p="http://schemas.microsoft.com/office/2006/metadata/properties" xmlns:ns3="55ffff86-3934-45bb-bd1b-9a1446411140" xmlns:ns4="4205d865-fc7d-4b7b-a106-e6d92f8dc5ba" targetNamespace="http://schemas.microsoft.com/office/2006/metadata/properties" ma:root="true" ma:fieldsID="17f10fb92c5db0d1648fbfba173b235b" ns3:_="" ns4:_="">
    <xsd:import namespace="55ffff86-3934-45bb-bd1b-9a1446411140"/>
    <xsd:import namespace="4205d865-fc7d-4b7b-a106-e6d92f8dc5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ff86-3934-45bb-bd1b-9a144641114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d865-fc7d-4b7b-a106-e6d92f8d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ffff86-3934-45bb-bd1b-9a14464111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2C399-23D1-42E5-AE2E-54E7E6ED7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fff86-3934-45bb-bd1b-9a1446411140"/>
    <ds:schemaRef ds:uri="4205d865-fc7d-4b7b-a106-e6d92f8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B5213-067F-43ED-8090-C15D2CB0889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4205d865-fc7d-4b7b-a106-e6d92f8dc5ba"/>
    <ds:schemaRef ds:uri="55ffff86-3934-45bb-bd1b-9a144641114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2CFA2C-E62C-4DFA-9796-8520D9D81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A162F-0D16-4C71-B318-9BB5C970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Arauzo  Aguilera</cp:lastModifiedBy>
  <cp:revision>3</cp:revision>
  <cp:lastPrinted>2025-05-14T09:20:00Z</cp:lastPrinted>
  <dcterms:created xsi:type="dcterms:W3CDTF">2026-02-27T05:47:00Z</dcterms:created>
  <dcterms:modified xsi:type="dcterms:W3CDTF">2026-03-02T14:43:00Z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0x010100E0ECDB3F96A85E40BBFD47FDFF236B98</vt:lpwstr>
  </property>
</Properties>
</file>